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23" w:rsidRPr="005331A4" w:rsidRDefault="00A91DDB" w:rsidP="00FA1023">
      <w:pPr>
        <w:rPr>
          <w:rFonts w:ascii="Times New Roman" w:hAnsi="Times New Roman" w:cs="Times New Roman"/>
        </w:rPr>
      </w:pPr>
      <w:r>
        <w:rPr>
          <w:noProof/>
          <w:lang w:eastAsia="ru-RU"/>
        </w:rPr>
        <w:drawing>
          <wp:anchor distT="0" distB="0" distL="114300" distR="114300" simplePos="0" relativeHeight="251663360" behindDoc="0" locked="0" layoutInCell="1" allowOverlap="1" wp14:anchorId="2DF3C4F9" wp14:editId="7BD862CA">
            <wp:simplePos x="2905125" y="497205"/>
            <wp:positionH relativeFrom="margin">
              <wp:align>right</wp:align>
            </wp:positionH>
            <wp:positionV relativeFrom="margin">
              <wp:align>top</wp:align>
            </wp:positionV>
            <wp:extent cx="3194050" cy="3669030"/>
            <wp:effectExtent l="0" t="0" r="6350" b="7620"/>
            <wp:wrapSquare wrapText="bothSides"/>
            <wp:docPr id="6" name="Рисунок 6" descr="Изображение 3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31129"/>
                    <pic:cNvPicPr>
                      <a:picLocks noChangeAspect="1" noChangeArrowheads="1"/>
                    </pic:cNvPicPr>
                  </pic:nvPicPr>
                  <pic:blipFill>
                    <a:blip r:embed="rId5">
                      <a:extLst>
                        <a:ext uri="{28A0092B-C50C-407E-A947-70E740481C1C}">
                          <a14:useLocalDpi xmlns:a14="http://schemas.microsoft.com/office/drawing/2010/main" val="0"/>
                        </a:ext>
                      </a:extLst>
                    </a:blip>
                    <a:srcRect l="28088" t="8408" r="23351" b="57620"/>
                    <a:stretch>
                      <a:fillRect/>
                    </a:stretch>
                  </pic:blipFill>
                  <pic:spPr bwMode="auto">
                    <a:xfrm>
                      <a:off x="0" y="0"/>
                      <a:ext cx="3194137" cy="36686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B73" w:rsidRPr="005331A4">
        <w:rPr>
          <w:rFonts w:ascii="Times New Roman" w:hAnsi="Times New Roman" w:cs="Times New Roman"/>
          <w:noProof/>
          <w:lang w:eastAsia="ru-RU"/>
        </w:rPr>
        <w:drawing>
          <wp:anchor distT="0" distB="0" distL="114300" distR="114300" simplePos="0" relativeHeight="251658240" behindDoc="1" locked="0" layoutInCell="1" allowOverlap="1" wp14:anchorId="0B9E5E1F" wp14:editId="558D6F4D">
            <wp:simplePos x="0" y="0"/>
            <wp:positionH relativeFrom="column">
              <wp:posOffset>-100153</wp:posOffset>
            </wp:positionH>
            <wp:positionV relativeFrom="paragraph">
              <wp:posOffset>-53018</wp:posOffset>
            </wp:positionV>
            <wp:extent cx="7257326" cy="10394065"/>
            <wp:effectExtent l="171450" t="171450" r="382270" b="369570"/>
            <wp:wrapNone/>
            <wp:docPr id="1" name="Рисунок 1" descr="E:\работа\оформление\открытки\[00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оформление\открытки\[0004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9194" cy="1043970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860B8" w:rsidRPr="002656ED" w:rsidRDefault="002860B8" w:rsidP="002860B8">
      <w:pPr>
        <w:jc w:val="both"/>
        <w:rPr>
          <w:rFonts w:ascii="Arial Rounded MT Bold" w:hAnsi="Arial Rounded MT Bold" w:cs="Times New Roman"/>
          <w:b/>
          <w:color w:val="C00000"/>
          <w:sz w:val="40"/>
          <w:szCs w:val="40"/>
        </w:rPr>
      </w:pPr>
      <w:r w:rsidRPr="002656ED">
        <w:rPr>
          <w:rFonts w:ascii="Arial Rounded MT Bold" w:hAnsi="Arial Rounded MT Bold" w:cs="Times New Roman"/>
          <w:b/>
          <w:sz w:val="40"/>
          <w:szCs w:val="40"/>
        </w:rPr>
        <w:t xml:space="preserve">                </w:t>
      </w:r>
      <w:r w:rsidR="00D00B73" w:rsidRPr="002656ED">
        <w:rPr>
          <w:rFonts w:ascii="Arial" w:hAnsi="Arial" w:cs="Arial"/>
          <w:b/>
          <w:color w:val="C00000"/>
          <w:sz w:val="40"/>
          <w:szCs w:val="40"/>
        </w:rPr>
        <w:t>Кризис</w:t>
      </w:r>
      <w:r w:rsidR="00D00B73" w:rsidRPr="002656ED">
        <w:rPr>
          <w:rFonts w:ascii="Arial Rounded MT Bold" w:hAnsi="Arial Rounded MT Bold" w:cs="Times New Roman"/>
          <w:b/>
          <w:color w:val="C00000"/>
          <w:sz w:val="40"/>
          <w:szCs w:val="40"/>
        </w:rPr>
        <w:t xml:space="preserve"> 3-</w:t>
      </w:r>
      <w:r w:rsidR="00D00B73" w:rsidRPr="002656ED">
        <w:rPr>
          <w:rFonts w:ascii="Arial" w:hAnsi="Arial" w:cs="Arial"/>
          <w:b/>
          <w:color w:val="C00000"/>
          <w:sz w:val="40"/>
          <w:szCs w:val="40"/>
        </w:rPr>
        <w:t>х</w:t>
      </w:r>
      <w:r w:rsidR="00D00B73" w:rsidRPr="002656ED">
        <w:rPr>
          <w:rFonts w:ascii="Arial Rounded MT Bold" w:hAnsi="Arial Rounded MT Bold" w:cs="Times New Roman"/>
          <w:b/>
          <w:color w:val="C00000"/>
          <w:sz w:val="40"/>
          <w:szCs w:val="40"/>
        </w:rPr>
        <w:t xml:space="preserve"> </w:t>
      </w:r>
      <w:r w:rsidRPr="002656ED">
        <w:rPr>
          <w:rFonts w:ascii="Arial" w:hAnsi="Arial" w:cs="Arial"/>
          <w:b/>
          <w:color w:val="C00000"/>
          <w:sz w:val="40"/>
          <w:szCs w:val="40"/>
        </w:rPr>
        <w:t>лет</w:t>
      </w:r>
      <w:r w:rsidRPr="002656ED">
        <w:rPr>
          <w:rFonts w:ascii="Arial Rounded MT Bold" w:hAnsi="Arial Rounded MT Bold" w:cs="Times New Roman"/>
          <w:b/>
          <w:color w:val="C00000"/>
          <w:sz w:val="40"/>
          <w:szCs w:val="40"/>
        </w:rPr>
        <w:t>.</w:t>
      </w:r>
    </w:p>
    <w:p w:rsidR="001B3CD7" w:rsidRPr="002860B8" w:rsidRDefault="00D00B73" w:rsidP="002656ED">
      <w:pPr>
        <w:spacing w:line="240" w:lineRule="auto"/>
        <w:jc w:val="both"/>
        <w:rPr>
          <w:rFonts w:ascii="Times New Roman" w:hAnsi="Times New Roman" w:cs="Times New Roman"/>
          <w:b/>
          <w:sz w:val="40"/>
          <w:szCs w:val="40"/>
        </w:rPr>
      </w:pPr>
      <w:r w:rsidRPr="002860B8">
        <w:rPr>
          <w:rFonts w:ascii="Times New Roman" w:hAnsi="Times New Roman" w:cs="Times New Roman"/>
          <w:b/>
          <w:sz w:val="40"/>
          <w:szCs w:val="40"/>
        </w:rPr>
        <w:t xml:space="preserve">                                                                                                                                  </w:t>
      </w:r>
      <w:r w:rsidR="00FA1023" w:rsidRPr="005331A4">
        <w:rPr>
          <w:rFonts w:ascii="Times New Roman" w:hAnsi="Times New Roman" w:cs="Times New Roman"/>
          <w:sz w:val="32"/>
          <w:szCs w:val="32"/>
        </w:rPr>
        <w:t>Кризис – особый</w:t>
      </w:r>
      <w:r w:rsidR="000B312B">
        <w:rPr>
          <w:rFonts w:ascii="Times New Roman" w:hAnsi="Times New Roman" w:cs="Times New Roman"/>
          <w:sz w:val="32"/>
          <w:szCs w:val="32"/>
        </w:rPr>
        <w:t>,</w:t>
      </w:r>
      <w:r w:rsidR="00FA1023" w:rsidRPr="005331A4">
        <w:rPr>
          <w:rFonts w:ascii="Times New Roman" w:hAnsi="Times New Roman" w:cs="Times New Roman"/>
          <w:sz w:val="32"/>
          <w:szCs w:val="32"/>
        </w:rPr>
        <w:t xml:space="preserve"> относительно непродолжительный во времени период жизни, характеризующийся резкими психологическими изменениями. Он может начаться в 2-2,5 года и протекать бурно и стремительно, а может оставаться не замеченным родителями и 3 года. Форма, длительность и острота проявления будут зависеть от индивидуальных особенностей малыша, стиля воспитания, состава семьи. Известно, что чем жестче ведут себя родители, тем острее протекают кризисные явления.</w:t>
      </w:r>
    </w:p>
    <w:p w:rsidR="00D00B73" w:rsidRPr="005331A4" w:rsidRDefault="00D00B73" w:rsidP="00D00B73">
      <w:pPr>
        <w:rPr>
          <w:rFonts w:ascii="Times New Roman" w:hAnsi="Times New Roman" w:cs="Times New Roman"/>
          <w:sz w:val="32"/>
          <w:szCs w:val="32"/>
        </w:rPr>
      </w:pPr>
      <w:r w:rsidRPr="005331A4">
        <w:rPr>
          <w:rFonts w:ascii="Times New Roman" w:hAnsi="Times New Roman" w:cs="Times New Roman"/>
          <w:sz w:val="32"/>
          <w:szCs w:val="32"/>
        </w:rPr>
        <w:t>Кризис 3-х лет начинается с возрастанием самостоятельности ребенка, когда он старается выделить свое «Я»</w:t>
      </w:r>
      <w:r w:rsidR="000B312B">
        <w:rPr>
          <w:rFonts w:ascii="Times New Roman" w:hAnsi="Times New Roman" w:cs="Times New Roman"/>
          <w:sz w:val="32"/>
          <w:szCs w:val="32"/>
        </w:rPr>
        <w:t xml:space="preserve"> и установить новые отношения с</w:t>
      </w:r>
      <w:r w:rsidRPr="005331A4">
        <w:rPr>
          <w:rFonts w:ascii="Times New Roman" w:hAnsi="Times New Roman" w:cs="Times New Roman"/>
          <w:sz w:val="32"/>
          <w:szCs w:val="32"/>
        </w:rPr>
        <w:t xml:space="preserve"> взрослым. Как правило, взрослые не успевают быстро перестроиться и продолжают общаться с ребенком как с беспомощным маленьким существом, ограничивая его самостоятельные </w:t>
      </w:r>
      <w:proofErr w:type="gramStart"/>
      <w:r w:rsidRPr="005331A4">
        <w:rPr>
          <w:rFonts w:ascii="Times New Roman" w:hAnsi="Times New Roman" w:cs="Times New Roman"/>
          <w:sz w:val="32"/>
          <w:szCs w:val="32"/>
        </w:rPr>
        <w:t>попытки</w:t>
      </w:r>
      <w:proofErr w:type="gramEnd"/>
      <w:r w:rsidRPr="005331A4">
        <w:rPr>
          <w:rFonts w:ascii="Times New Roman" w:hAnsi="Times New Roman" w:cs="Times New Roman"/>
          <w:sz w:val="32"/>
          <w:szCs w:val="32"/>
        </w:rPr>
        <w:t xml:space="preserve"> достичь </w:t>
      </w:r>
      <w:proofErr w:type="gramStart"/>
      <w:r w:rsidRPr="005331A4">
        <w:rPr>
          <w:rFonts w:ascii="Times New Roman" w:hAnsi="Times New Roman" w:cs="Times New Roman"/>
          <w:sz w:val="32"/>
          <w:szCs w:val="32"/>
        </w:rPr>
        <w:t>какой</w:t>
      </w:r>
      <w:proofErr w:type="gramEnd"/>
      <w:r w:rsidR="000B312B">
        <w:rPr>
          <w:rFonts w:ascii="Times New Roman" w:hAnsi="Times New Roman" w:cs="Times New Roman"/>
          <w:sz w:val="32"/>
          <w:szCs w:val="32"/>
        </w:rPr>
        <w:t xml:space="preserve"> </w:t>
      </w:r>
      <w:r w:rsidRPr="005331A4">
        <w:rPr>
          <w:rFonts w:ascii="Times New Roman" w:hAnsi="Times New Roman" w:cs="Times New Roman"/>
          <w:sz w:val="32"/>
          <w:szCs w:val="32"/>
        </w:rPr>
        <w:t>- либо цели. В это время и проявляются все кризисные явлени</w:t>
      </w:r>
      <w:r w:rsidR="000B312B">
        <w:rPr>
          <w:rFonts w:ascii="Times New Roman" w:hAnsi="Times New Roman" w:cs="Times New Roman"/>
          <w:sz w:val="32"/>
          <w:szCs w:val="32"/>
        </w:rPr>
        <w:t>я, свойственные данному возрасту</w:t>
      </w:r>
      <w:r w:rsidRPr="005331A4">
        <w:rPr>
          <w:rFonts w:ascii="Times New Roman" w:hAnsi="Times New Roman" w:cs="Times New Roman"/>
          <w:sz w:val="32"/>
          <w:szCs w:val="32"/>
        </w:rPr>
        <w:t>.</w:t>
      </w:r>
    </w:p>
    <w:p w:rsidR="00D00B73" w:rsidRPr="002860B8" w:rsidRDefault="00D00B73" w:rsidP="005331A4">
      <w:pPr>
        <w:jc w:val="center"/>
        <w:rPr>
          <w:rFonts w:ascii="Times New Roman" w:hAnsi="Times New Roman" w:cs="Times New Roman"/>
          <w:b/>
          <w:sz w:val="32"/>
          <w:szCs w:val="32"/>
        </w:rPr>
      </w:pPr>
      <w:r w:rsidRPr="002860B8">
        <w:rPr>
          <w:rFonts w:ascii="Times New Roman" w:hAnsi="Times New Roman" w:cs="Times New Roman"/>
          <w:b/>
          <w:sz w:val="32"/>
          <w:szCs w:val="32"/>
        </w:rPr>
        <w:t>Проявления кризиса.</w:t>
      </w:r>
    </w:p>
    <w:p w:rsidR="00D00B73" w:rsidRPr="005331A4" w:rsidRDefault="00D00B73" w:rsidP="000B312B">
      <w:pPr>
        <w:spacing w:after="0"/>
        <w:rPr>
          <w:rFonts w:ascii="Times New Roman" w:hAnsi="Times New Roman" w:cs="Times New Roman"/>
          <w:sz w:val="32"/>
          <w:szCs w:val="32"/>
        </w:rPr>
      </w:pPr>
      <w:r w:rsidRPr="002860B8">
        <w:rPr>
          <w:rFonts w:ascii="Times New Roman" w:hAnsi="Times New Roman" w:cs="Times New Roman"/>
          <w:b/>
          <w:color w:val="002060"/>
          <w:sz w:val="32"/>
          <w:szCs w:val="32"/>
          <w:u w:val="single"/>
        </w:rPr>
        <w:t>Негативизм</w:t>
      </w:r>
      <w:r w:rsidRPr="002860B8">
        <w:rPr>
          <w:rFonts w:ascii="Times New Roman" w:hAnsi="Times New Roman" w:cs="Times New Roman"/>
          <w:b/>
          <w:color w:val="002060"/>
          <w:sz w:val="32"/>
          <w:szCs w:val="32"/>
        </w:rPr>
        <w:t>.</w:t>
      </w:r>
      <w:r w:rsidRPr="005331A4">
        <w:rPr>
          <w:rFonts w:ascii="Times New Roman" w:hAnsi="Times New Roman" w:cs="Times New Roman"/>
          <w:sz w:val="32"/>
          <w:szCs w:val="32"/>
        </w:rPr>
        <w:t xml:space="preserve"> Это типичная реакция малыша на излишнюю требовательность, жесткие ограничения и запреты, а также на дефицит внимания со стороны родителей. Пример: мама приходит с работы уставшая, не обращая внимания на ребенка, начинает заниматься домашними делами, попутно требуя от ребенка убрать игрушки. Тот делает вид, что не слышит ее. При сильно выраженном негативизме можно получать отказ ребенка на любую просьбу, требование взрослого.</w:t>
      </w:r>
    </w:p>
    <w:p w:rsidR="00D00B73" w:rsidRPr="005331A4" w:rsidRDefault="000B312B" w:rsidP="00D00B73">
      <w:pPr>
        <w:rPr>
          <w:rFonts w:ascii="Times New Roman" w:hAnsi="Times New Roman" w:cs="Times New Roman"/>
          <w:sz w:val="32"/>
          <w:szCs w:val="32"/>
        </w:rPr>
      </w:pPr>
      <w:r>
        <w:rPr>
          <w:rFonts w:ascii="Times New Roman" w:hAnsi="Times New Roman" w:cs="Times New Roman"/>
          <w:sz w:val="32"/>
          <w:szCs w:val="32"/>
        </w:rPr>
        <w:t>Как поступить?</w:t>
      </w:r>
      <w:r w:rsidR="00D00B73" w:rsidRPr="005331A4">
        <w:rPr>
          <w:rFonts w:ascii="Times New Roman" w:hAnsi="Times New Roman" w:cs="Times New Roman"/>
          <w:sz w:val="32"/>
          <w:szCs w:val="32"/>
        </w:rPr>
        <w:t xml:space="preserve"> – оставить ребенка на время в покое или отвлечь от конкретной ситуации. Любой психически здоровый малыш, даже в фазе острого кризиса, отвлекаем. Иногда помогают решить проблему просьбы </w:t>
      </w:r>
      <w:r>
        <w:rPr>
          <w:rFonts w:ascii="Times New Roman" w:hAnsi="Times New Roman" w:cs="Times New Roman"/>
          <w:sz w:val="32"/>
          <w:szCs w:val="32"/>
        </w:rPr>
        <w:t>«</w:t>
      </w:r>
      <w:r w:rsidR="00D00B73" w:rsidRPr="005331A4">
        <w:rPr>
          <w:rFonts w:ascii="Times New Roman" w:hAnsi="Times New Roman" w:cs="Times New Roman"/>
          <w:sz w:val="32"/>
          <w:szCs w:val="32"/>
        </w:rPr>
        <w:t>наоборот</w:t>
      </w:r>
      <w:r>
        <w:rPr>
          <w:rFonts w:ascii="Times New Roman" w:hAnsi="Times New Roman" w:cs="Times New Roman"/>
          <w:sz w:val="32"/>
          <w:szCs w:val="32"/>
        </w:rPr>
        <w:t>». П</w:t>
      </w:r>
      <w:r w:rsidR="00D00B73" w:rsidRPr="005331A4">
        <w:rPr>
          <w:rFonts w:ascii="Times New Roman" w:hAnsi="Times New Roman" w:cs="Times New Roman"/>
          <w:sz w:val="32"/>
          <w:szCs w:val="32"/>
        </w:rPr>
        <w:t>ример</w:t>
      </w:r>
      <w:r>
        <w:rPr>
          <w:rFonts w:ascii="Times New Roman" w:hAnsi="Times New Roman" w:cs="Times New Roman"/>
          <w:sz w:val="32"/>
          <w:szCs w:val="32"/>
        </w:rPr>
        <w:t>:</w:t>
      </w:r>
      <w:r w:rsidR="00D00B73" w:rsidRPr="005331A4">
        <w:rPr>
          <w:rFonts w:ascii="Times New Roman" w:hAnsi="Times New Roman" w:cs="Times New Roman"/>
          <w:sz w:val="32"/>
          <w:szCs w:val="32"/>
        </w:rPr>
        <w:t xml:space="preserve"> </w:t>
      </w:r>
      <w:r>
        <w:rPr>
          <w:rFonts w:ascii="Times New Roman" w:hAnsi="Times New Roman" w:cs="Times New Roman"/>
          <w:sz w:val="32"/>
          <w:szCs w:val="32"/>
        </w:rPr>
        <w:t>«Мы сейчас никуда не пойдем, ты</w:t>
      </w:r>
      <w:r w:rsidR="00D00B73" w:rsidRPr="005331A4">
        <w:rPr>
          <w:rFonts w:ascii="Times New Roman" w:hAnsi="Times New Roman" w:cs="Times New Roman"/>
          <w:sz w:val="32"/>
          <w:szCs w:val="32"/>
        </w:rPr>
        <w:t xml:space="preserve">, пожалуйста, не одевайся сам». Главное, что должны показать родители ребенку, - спокойное, эмоционально нейтральное поведение.  </w:t>
      </w:r>
    </w:p>
    <w:p w:rsidR="002656ED" w:rsidRDefault="002656ED" w:rsidP="000B312B">
      <w:pPr>
        <w:spacing w:after="0"/>
        <w:rPr>
          <w:rFonts w:ascii="Times New Roman" w:hAnsi="Times New Roman" w:cs="Times New Roman"/>
          <w:b/>
          <w:color w:val="002060"/>
          <w:sz w:val="32"/>
          <w:szCs w:val="32"/>
          <w:u w:val="single"/>
        </w:rPr>
      </w:pPr>
    </w:p>
    <w:p w:rsidR="002656ED" w:rsidRDefault="002656ED" w:rsidP="000B312B">
      <w:pPr>
        <w:spacing w:after="0"/>
        <w:rPr>
          <w:rFonts w:ascii="Times New Roman" w:hAnsi="Times New Roman" w:cs="Times New Roman"/>
          <w:b/>
          <w:color w:val="002060"/>
          <w:sz w:val="32"/>
          <w:szCs w:val="32"/>
          <w:u w:val="single"/>
        </w:rPr>
      </w:pPr>
      <w:r w:rsidRPr="000B312B">
        <w:rPr>
          <w:rFonts w:ascii="Times New Roman" w:hAnsi="Times New Roman" w:cs="Times New Roman"/>
          <w:noProof/>
          <w:color w:val="002060"/>
          <w:sz w:val="32"/>
          <w:szCs w:val="32"/>
          <w:lang w:eastAsia="ru-RU"/>
        </w:rPr>
        <w:lastRenderedPageBreak/>
        <w:drawing>
          <wp:anchor distT="0" distB="0" distL="114300" distR="114300" simplePos="0" relativeHeight="251660288" behindDoc="1" locked="0" layoutInCell="1" allowOverlap="1" wp14:anchorId="00468D6A" wp14:editId="2DABD9C6">
            <wp:simplePos x="0" y="0"/>
            <wp:positionH relativeFrom="column">
              <wp:posOffset>-53340</wp:posOffset>
            </wp:positionH>
            <wp:positionV relativeFrom="paragraph">
              <wp:posOffset>-50800</wp:posOffset>
            </wp:positionV>
            <wp:extent cx="7214235" cy="10428605"/>
            <wp:effectExtent l="171450" t="171450" r="386715" b="353695"/>
            <wp:wrapNone/>
            <wp:docPr id="2" name="Рисунок 2" descr="E:\работа\оформление\открытки\[00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оформление\открытки\[0004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4235" cy="104286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00B73" w:rsidRPr="005331A4" w:rsidRDefault="00D00B73" w:rsidP="000B312B">
      <w:pPr>
        <w:spacing w:after="0"/>
        <w:rPr>
          <w:rFonts w:ascii="Times New Roman" w:hAnsi="Times New Roman" w:cs="Times New Roman"/>
          <w:sz w:val="32"/>
          <w:szCs w:val="32"/>
        </w:rPr>
      </w:pPr>
      <w:r w:rsidRPr="002860B8">
        <w:rPr>
          <w:rFonts w:ascii="Times New Roman" w:hAnsi="Times New Roman" w:cs="Times New Roman"/>
          <w:b/>
          <w:color w:val="002060"/>
          <w:sz w:val="32"/>
          <w:szCs w:val="32"/>
          <w:u w:val="single"/>
        </w:rPr>
        <w:t>Упрямство</w:t>
      </w:r>
      <w:r w:rsidRPr="005331A4">
        <w:rPr>
          <w:rFonts w:ascii="Times New Roman" w:hAnsi="Times New Roman" w:cs="Times New Roman"/>
          <w:b/>
          <w:sz w:val="32"/>
          <w:szCs w:val="32"/>
        </w:rPr>
        <w:t xml:space="preserve">. </w:t>
      </w:r>
      <w:r w:rsidRPr="005331A4">
        <w:rPr>
          <w:rFonts w:ascii="Times New Roman" w:hAnsi="Times New Roman" w:cs="Times New Roman"/>
          <w:sz w:val="32"/>
          <w:szCs w:val="32"/>
        </w:rPr>
        <w:t>Упрямство</w:t>
      </w:r>
      <w:r w:rsidR="005331A4" w:rsidRPr="005331A4">
        <w:rPr>
          <w:rFonts w:ascii="Times New Roman" w:hAnsi="Times New Roman" w:cs="Times New Roman"/>
          <w:sz w:val="32"/>
          <w:szCs w:val="32"/>
        </w:rPr>
        <w:t xml:space="preserve"> </w:t>
      </w:r>
      <w:r w:rsidRPr="005331A4">
        <w:rPr>
          <w:rFonts w:ascii="Times New Roman" w:hAnsi="Times New Roman" w:cs="Times New Roman"/>
          <w:sz w:val="32"/>
          <w:szCs w:val="32"/>
        </w:rPr>
        <w:t xml:space="preserve">- это такая реакция ребенка, когда он настаивает на чем-либо не потому, что ему этого хочется, а </w:t>
      </w:r>
      <w:r w:rsidR="000B312B">
        <w:rPr>
          <w:rFonts w:ascii="Times New Roman" w:hAnsi="Times New Roman" w:cs="Times New Roman"/>
          <w:sz w:val="32"/>
          <w:szCs w:val="32"/>
        </w:rPr>
        <w:t>потому, что он этого потребовал</w:t>
      </w:r>
      <w:proofErr w:type="gramStart"/>
      <w:r w:rsidR="000B312B">
        <w:rPr>
          <w:rFonts w:ascii="Times New Roman" w:hAnsi="Times New Roman" w:cs="Times New Roman"/>
          <w:sz w:val="32"/>
          <w:szCs w:val="32"/>
        </w:rPr>
        <w:t>.</w:t>
      </w:r>
      <w:proofErr w:type="gramEnd"/>
      <w:r w:rsidR="000B312B">
        <w:rPr>
          <w:rFonts w:ascii="Times New Roman" w:hAnsi="Times New Roman" w:cs="Times New Roman"/>
          <w:sz w:val="32"/>
          <w:szCs w:val="32"/>
        </w:rPr>
        <w:t xml:space="preserve">  П</w:t>
      </w:r>
      <w:r w:rsidRPr="005331A4">
        <w:rPr>
          <w:rFonts w:ascii="Times New Roman" w:hAnsi="Times New Roman" w:cs="Times New Roman"/>
          <w:sz w:val="32"/>
          <w:szCs w:val="32"/>
        </w:rPr>
        <w:t>ример</w:t>
      </w:r>
      <w:r w:rsidR="000B312B">
        <w:rPr>
          <w:rFonts w:ascii="Times New Roman" w:hAnsi="Times New Roman" w:cs="Times New Roman"/>
          <w:sz w:val="32"/>
          <w:szCs w:val="32"/>
        </w:rPr>
        <w:t>:</w:t>
      </w:r>
      <w:r w:rsidRPr="005331A4">
        <w:rPr>
          <w:rFonts w:ascii="Times New Roman" w:hAnsi="Times New Roman" w:cs="Times New Roman"/>
          <w:sz w:val="32"/>
          <w:szCs w:val="32"/>
        </w:rPr>
        <w:t xml:space="preserve"> «Дай мне красную юбку, я хочу»</w:t>
      </w:r>
      <w:r w:rsidR="000B312B">
        <w:rPr>
          <w:rFonts w:ascii="Times New Roman" w:hAnsi="Times New Roman" w:cs="Times New Roman"/>
          <w:sz w:val="32"/>
          <w:szCs w:val="32"/>
        </w:rPr>
        <w:t>.</w:t>
      </w:r>
      <w:r w:rsidRPr="005331A4">
        <w:rPr>
          <w:rFonts w:ascii="Times New Roman" w:hAnsi="Times New Roman" w:cs="Times New Roman"/>
          <w:sz w:val="32"/>
          <w:szCs w:val="32"/>
        </w:rPr>
        <w:t xml:space="preserve"> Мама приводит разные доводы, которые показывают преимущества другой одежды, ребенок соглашается, но продолжает настаивать на своем. </w:t>
      </w:r>
    </w:p>
    <w:p w:rsidR="00D00B73" w:rsidRPr="005331A4" w:rsidRDefault="00D00B73" w:rsidP="00D00B73">
      <w:pPr>
        <w:rPr>
          <w:rFonts w:ascii="Times New Roman" w:hAnsi="Times New Roman" w:cs="Times New Roman"/>
          <w:sz w:val="32"/>
          <w:szCs w:val="32"/>
        </w:rPr>
      </w:pPr>
      <w:r w:rsidRPr="005331A4">
        <w:rPr>
          <w:rFonts w:ascii="Times New Roman" w:hAnsi="Times New Roman" w:cs="Times New Roman"/>
          <w:sz w:val="32"/>
          <w:szCs w:val="32"/>
        </w:rPr>
        <w:t xml:space="preserve"> Упрямство может стать и устойчивой чертой характера, если  не реагировать на просьбы ребенка, или идти на поводу у его желаний. Самое простое правило в этом случае – не запрещать</w:t>
      </w:r>
      <w:r w:rsidR="000B312B">
        <w:rPr>
          <w:rFonts w:ascii="Times New Roman" w:hAnsi="Times New Roman" w:cs="Times New Roman"/>
          <w:sz w:val="32"/>
          <w:szCs w:val="32"/>
        </w:rPr>
        <w:t>,</w:t>
      </w:r>
      <w:r w:rsidRPr="005331A4">
        <w:rPr>
          <w:rFonts w:ascii="Times New Roman" w:hAnsi="Times New Roman" w:cs="Times New Roman"/>
          <w:sz w:val="32"/>
          <w:szCs w:val="32"/>
        </w:rPr>
        <w:t xml:space="preserve"> а объяснять. Ребенок около 3-х лет отлично понимает  разумные доводы</w:t>
      </w:r>
      <w:r w:rsidR="002656ED">
        <w:rPr>
          <w:rFonts w:ascii="Times New Roman" w:hAnsi="Times New Roman" w:cs="Times New Roman"/>
          <w:sz w:val="32"/>
          <w:szCs w:val="32"/>
        </w:rPr>
        <w:t xml:space="preserve"> </w:t>
      </w:r>
      <w:r w:rsidRPr="005331A4">
        <w:rPr>
          <w:rFonts w:ascii="Times New Roman" w:hAnsi="Times New Roman" w:cs="Times New Roman"/>
          <w:sz w:val="32"/>
          <w:szCs w:val="32"/>
        </w:rPr>
        <w:t xml:space="preserve"> взрослого.</w:t>
      </w:r>
    </w:p>
    <w:p w:rsidR="00D00B73" w:rsidRPr="005331A4" w:rsidRDefault="00D00B73" w:rsidP="00D00B73">
      <w:pPr>
        <w:rPr>
          <w:rFonts w:ascii="Times New Roman" w:hAnsi="Times New Roman" w:cs="Times New Roman"/>
          <w:sz w:val="32"/>
          <w:szCs w:val="32"/>
        </w:rPr>
      </w:pPr>
      <w:r w:rsidRPr="002860B8">
        <w:rPr>
          <w:rFonts w:ascii="Times New Roman" w:hAnsi="Times New Roman" w:cs="Times New Roman"/>
          <w:b/>
          <w:color w:val="002060"/>
          <w:sz w:val="32"/>
          <w:szCs w:val="32"/>
          <w:u w:val="single"/>
        </w:rPr>
        <w:t xml:space="preserve">Своеволие. </w:t>
      </w:r>
      <w:r w:rsidRPr="002860B8">
        <w:rPr>
          <w:rFonts w:ascii="Times New Roman" w:hAnsi="Times New Roman" w:cs="Times New Roman"/>
          <w:color w:val="002060"/>
          <w:sz w:val="32"/>
          <w:szCs w:val="32"/>
        </w:rPr>
        <w:t xml:space="preserve"> </w:t>
      </w:r>
      <w:r w:rsidRPr="005331A4">
        <w:rPr>
          <w:rFonts w:ascii="Times New Roman" w:hAnsi="Times New Roman" w:cs="Times New Roman"/>
          <w:sz w:val="32"/>
          <w:szCs w:val="32"/>
        </w:rPr>
        <w:t>Проявляется в том, что ребенок хочет делать все самостоятельно независимо от ситуации и своих возможностей: сам покупать товары в магазине, рассчитываясь с кассиром, переходить дорогу, не держась за мамину руку и</w:t>
      </w:r>
      <w:r w:rsidR="002656ED">
        <w:rPr>
          <w:rFonts w:ascii="Times New Roman" w:hAnsi="Times New Roman" w:cs="Times New Roman"/>
          <w:sz w:val="32"/>
          <w:szCs w:val="32"/>
        </w:rPr>
        <w:t xml:space="preserve"> </w:t>
      </w:r>
      <w:r w:rsidRPr="005331A4">
        <w:rPr>
          <w:rFonts w:ascii="Times New Roman" w:hAnsi="Times New Roman" w:cs="Times New Roman"/>
          <w:sz w:val="32"/>
          <w:szCs w:val="32"/>
        </w:rPr>
        <w:t>т.д. Самый лучший способ в данном случае</w:t>
      </w:r>
      <w:r w:rsidR="002656ED">
        <w:rPr>
          <w:rFonts w:ascii="Times New Roman" w:hAnsi="Times New Roman" w:cs="Times New Roman"/>
          <w:sz w:val="32"/>
          <w:szCs w:val="32"/>
        </w:rPr>
        <w:t xml:space="preserve"> –</w:t>
      </w:r>
      <w:r w:rsidRPr="005331A4">
        <w:rPr>
          <w:rFonts w:ascii="Times New Roman" w:hAnsi="Times New Roman" w:cs="Times New Roman"/>
          <w:sz w:val="32"/>
          <w:szCs w:val="32"/>
        </w:rPr>
        <w:t xml:space="preserve"> компромисс</w:t>
      </w:r>
      <w:proofErr w:type="gramStart"/>
      <w:r w:rsidR="002656ED">
        <w:rPr>
          <w:rFonts w:ascii="Times New Roman" w:hAnsi="Times New Roman" w:cs="Times New Roman"/>
          <w:sz w:val="32"/>
          <w:szCs w:val="32"/>
        </w:rPr>
        <w:t>.</w:t>
      </w:r>
      <w:proofErr w:type="gramEnd"/>
      <w:r w:rsidR="002656ED">
        <w:rPr>
          <w:rFonts w:ascii="Times New Roman" w:hAnsi="Times New Roman" w:cs="Times New Roman"/>
          <w:sz w:val="32"/>
          <w:szCs w:val="32"/>
        </w:rPr>
        <w:t xml:space="preserve">  С ребенком можно </w:t>
      </w:r>
      <w:proofErr w:type="gramStart"/>
      <w:r w:rsidR="002656ED">
        <w:rPr>
          <w:rFonts w:ascii="Times New Roman" w:hAnsi="Times New Roman" w:cs="Times New Roman"/>
          <w:sz w:val="32"/>
          <w:szCs w:val="32"/>
        </w:rPr>
        <w:t>договорится</w:t>
      </w:r>
      <w:proofErr w:type="gramEnd"/>
      <w:r w:rsidR="002656ED">
        <w:rPr>
          <w:rFonts w:ascii="Times New Roman" w:hAnsi="Times New Roman" w:cs="Times New Roman"/>
          <w:sz w:val="32"/>
          <w:szCs w:val="32"/>
        </w:rPr>
        <w:t xml:space="preserve">: </w:t>
      </w:r>
      <w:r w:rsidRPr="005331A4">
        <w:rPr>
          <w:rFonts w:ascii="Times New Roman" w:hAnsi="Times New Roman" w:cs="Times New Roman"/>
          <w:sz w:val="32"/>
          <w:szCs w:val="32"/>
        </w:rPr>
        <w:t>«Давай я понесу тяжелую су</w:t>
      </w:r>
      <w:r w:rsidR="002656ED">
        <w:rPr>
          <w:rFonts w:ascii="Times New Roman" w:hAnsi="Times New Roman" w:cs="Times New Roman"/>
          <w:sz w:val="32"/>
          <w:szCs w:val="32"/>
        </w:rPr>
        <w:t xml:space="preserve">мку за ручку, а ты – </w:t>
      </w:r>
      <w:proofErr w:type="gramStart"/>
      <w:r w:rsidR="002656ED">
        <w:rPr>
          <w:rFonts w:ascii="Times New Roman" w:hAnsi="Times New Roman" w:cs="Times New Roman"/>
          <w:sz w:val="32"/>
          <w:szCs w:val="32"/>
        </w:rPr>
        <w:t>за</w:t>
      </w:r>
      <w:proofErr w:type="gramEnd"/>
      <w:r w:rsidR="002656ED">
        <w:rPr>
          <w:rFonts w:ascii="Times New Roman" w:hAnsi="Times New Roman" w:cs="Times New Roman"/>
          <w:sz w:val="32"/>
          <w:szCs w:val="32"/>
        </w:rPr>
        <w:t xml:space="preserve"> другую».</w:t>
      </w:r>
      <w:r w:rsidRPr="005331A4">
        <w:rPr>
          <w:rFonts w:ascii="Times New Roman" w:hAnsi="Times New Roman" w:cs="Times New Roman"/>
          <w:sz w:val="32"/>
          <w:szCs w:val="32"/>
        </w:rPr>
        <w:t xml:space="preserve"> Если ребенку дают возможность что-либо сделать в значимой для него ситуации самому, конфликт с родителями быстро исчерпает себя. И наоборот – любой жесткий запрет приведет к усилению этих негативных проявлений.</w:t>
      </w:r>
    </w:p>
    <w:p w:rsidR="00D00B73" w:rsidRPr="005331A4" w:rsidRDefault="00D00B73" w:rsidP="000B312B">
      <w:pPr>
        <w:spacing w:after="0"/>
        <w:rPr>
          <w:rFonts w:ascii="Times New Roman" w:hAnsi="Times New Roman" w:cs="Times New Roman"/>
          <w:sz w:val="32"/>
          <w:szCs w:val="32"/>
        </w:rPr>
      </w:pPr>
      <w:r w:rsidRPr="002860B8">
        <w:rPr>
          <w:rFonts w:ascii="Times New Roman" w:hAnsi="Times New Roman" w:cs="Times New Roman"/>
          <w:b/>
          <w:color w:val="002060"/>
          <w:sz w:val="32"/>
          <w:szCs w:val="32"/>
          <w:u w:val="single"/>
        </w:rPr>
        <w:t xml:space="preserve">Деспотизм. </w:t>
      </w:r>
      <w:r w:rsidRPr="002860B8">
        <w:rPr>
          <w:rFonts w:ascii="Times New Roman" w:hAnsi="Times New Roman" w:cs="Times New Roman"/>
          <w:color w:val="002060"/>
          <w:sz w:val="32"/>
          <w:szCs w:val="32"/>
        </w:rPr>
        <w:t xml:space="preserve"> </w:t>
      </w:r>
      <w:r w:rsidRPr="005331A4">
        <w:rPr>
          <w:rFonts w:ascii="Times New Roman" w:hAnsi="Times New Roman" w:cs="Times New Roman"/>
          <w:sz w:val="32"/>
          <w:szCs w:val="32"/>
        </w:rPr>
        <w:t>Поведение ребенка в этот период весьма</w:t>
      </w:r>
      <w:r w:rsidR="002656ED">
        <w:rPr>
          <w:rFonts w:ascii="Times New Roman" w:hAnsi="Times New Roman" w:cs="Times New Roman"/>
          <w:sz w:val="32"/>
          <w:szCs w:val="32"/>
        </w:rPr>
        <w:t xml:space="preserve"> противоречиво: с одной стороны - </w:t>
      </w:r>
      <w:r w:rsidRPr="005331A4">
        <w:rPr>
          <w:rFonts w:ascii="Times New Roman" w:hAnsi="Times New Roman" w:cs="Times New Roman"/>
          <w:sz w:val="32"/>
          <w:szCs w:val="32"/>
        </w:rPr>
        <w:t>он старается быть автономным и решать, как взрослые, все сам, с другой – хочет снова стать маленьким, чтобы безраздельно владеть вниманием взрослых. Ребенок начинает манипулировать взрослыми</w:t>
      </w:r>
      <w:r w:rsidR="002656ED">
        <w:rPr>
          <w:rFonts w:ascii="Times New Roman" w:hAnsi="Times New Roman" w:cs="Times New Roman"/>
          <w:sz w:val="32"/>
          <w:szCs w:val="32"/>
        </w:rPr>
        <w:t>,</w:t>
      </w:r>
      <w:r w:rsidRPr="005331A4">
        <w:rPr>
          <w:rFonts w:ascii="Times New Roman" w:hAnsi="Times New Roman" w:cs="Times New Roman"/>
          <w:sz w:val="32"/>
          <w:szCs w:val="32"/>
        </w:rPr>
        <w:t xml:space="preserve"> пример:</w:t>
      </w:r>
      <w:r w:rsidR="002656ED">
        <w:rPr>
          <w:rFonts w:ascii="Times New Roman" w:hAnsi="Times New Roman" w:cs="Times New Roman"/>
          <w:sz w:val="32"/>
          <w:szCs w:val="32"/>
        </w:rPr>
        <w:t xml:space="preserve"> «</w:t>
      </w:r>
      <w:r w:rsidRPr="005331A4">
        <w:rPr>
          <w:rFonts w:ascii="Times New Roman" w:hAnsi="Times New Roman" w:cs="Times New Roman"/>
          <w:sz w:val="32"/>
          <w:szCs w:val="32"/>
        </w:rPr>
        <w:t xml:space="preserve">Нет, ты не пойдешь в </w:t>
      </w:r>
      <w:r w:rsidR="002656ED">
        <w:rPr>
          <w:rFonts w:ascii="Times New Roman" w:hAnsi="Times New Roman" w:cs="Times New Roman"/>
          <w:sz w:val="32"/>
          <w:szCs w:val="32"/>
        </w:rPr>
        <w:t>гости, ты будешь со мной дома!»;</w:t>
      </w:r>
      <w:r w:rsidRPr="005331A4">
        <w:rPr>
          <w:rFonts w:ascii="Times New Roman" w:hAnsi="Times New Roman" w:cs="Times New Roman"/>
          <w:sz w:val="32"/>
          <w:szCs w:val="32"/>
        </w:rPr>
        <w:t xml:space="preserve"> «Не говори по телефону, а играй со мной!» и т.д.  Нужно объяснить ребенку, что у каждого члена семьи есть свои дела, обязанности и желания, в которых ему, ребенку тоже есть место: «Мы с тобой поиграли в кубики, а тепе</w:t>
      </w:r>
      <w:r w:rsidR="002860B8">
        <w:rPr>
          <w:rFonts w:ascii="Times New Roman" w:hAnsi="Times New Roman" w:cs="Times New Roman"/>
          <w:sz w:val="32"/>
          <w:szCs w:val="32"/>
        </w:rPr>
        <w:t>рь мне надо приготовить папе ужи</w:t>
      </w:r>
      <w:r w:rsidRPr="005331A4">
        <w:rPr>
          <w:rFonts w:ascii="Times New Roman" w:hAnsi="Times New Roman" w:cs="Times New Roman"/>
          <w:sz w:val="32"/>
          <w:szCs w:val="32"/>
        </w:rPr>
        <w:t>н, ведь он придет с работы голодный. Ты будешь мне помогать, и папе будет приятно, что мы вместе трудимся»</w:t>
      </w:r>
      <w:r w:rsidR="000B312B">
        <w:rPr>
          <w:rFonts w:ascii="Times New Roman" w:hAnsi="Times New Roman" w:cs="Times New Roman"/>
          <w:sz w:val="32"/>
          <w:szCs w:val="32"/>
        </w:rPr>
        <w:t>.</w:t>
      </w:r>
      <w:r w:rsidRPr="005331A4">
        <w:rPr>
          <w:rFonts w:ascii="Times New Roman" w:hAnsi="Times New Roman" w:cs="Times New Roman"/>
          <w:sz w:val="32"/>
          <w:szCs w:val="32"/>
        </w:rPr>
        <w:t xml:space="preserve"> </w:t>
      </w:r>
    </w:p>
    <w:p w:rsidR="00D00B73" w:rsidRPr="005331A4" w:rsidRDefault="00D00B73" w:rsidP="00D00B73">
      <w:pPr>
        <w:rPr>
          <w:rFonts w:ascii="Times New Roman" w:hAnsi="Times New Roman" w:cs="Times New Roman"/>
          <w:sz w:val="32"/>
          <w:szCs w:val="32"/>
        </w:rPr>
      </w:pPr>
      <w:r w:rsidRPr="005331A4">
        <w:rPr>
          <w:rFonts w:ascii="Times New Roman" w:hAnsi="Times New Roman" w:cs="Times New Roman"/>
          <w:sz w:val="32"/>
          <w:szCs w:val="32"/>
        </w:rPr>
        <w:t>Если ребенок не чувствует себя обделенным  родительским вниманием, если нет противопоставления на «детские» и «взрослые» дела, малыш спокойнее отреагирует на ваш уход на службу или в гости.</w:t>
      </w:r>
    </w:p>
    <w:p w:rsidR="00D00B73" w:rsidRPr="002656ED" w:rsidRDefault="00D00B73" w:rsidP="002656ED">
      <w:pPr>
        <w:jc w:val="both"/>
        <w:rPr>
          <w:rFonts w:ascii="Times New Roman" w:hAnsi="Times New Roman" w:cs="Times New Roman"/>
          <w:b/>
          <w:i/>
          <w:color w:val="0F243E" w:themeColor="text2" w:themeShade="80"/>
          <w:sz w:val="36"/>
          <w:szCs w:val="36"/>
        </w:rPr>
      </w:pPr>
      <w:r w:rsidRPr="000B312B">
        <w:rPr>
          <w:rFonts w:ascii="Times New Roman" w:hAnsi="Times New Roman" w:cs="Times New Roman"/>
          <w:b/>
          <w:i/>
          <w:color w:val="0F243E" w:themeColor="text2" w:themeShade="80"/>
          <w:sz w:val="36"/>
          <w:szCs w:val="36"/>
        </w:rPr>
        <w:t xml:space="preserve">Надо помнить, что чем доверительнее и спокойнее отношения </w:t>
      </w:r>
      <w:r w:rsidR="002656ED">
        <w:rPr>
          <w:rFonts w:ascii="Times New Roman" w:hAnsi="Times New Roman" w:cs="Times New Roman"/>
          <w:b/>
          <w:i/>
          <w:color w:val="0F243E" w:themeColor="text2" w:themeShade="80"/>
          <w:sz w:val="36"/>
          <w:szCs w:val="36"/>
        </w:rPr>
        <w:t xml:space="preserve">ребенка с мамой, тем мягче </w:t>
      </w:r>
      <w:r w:rsidRPr="000B312B">
        <w:rPr>
          <w:rFonts w:ascii="Times New Roman" w:hAnsi="Times New Roman" w:cs="Times New Roman"/>
          <w:b/>
          <w:i/>
          <w:color w:val="0F243E" w:themeColor="text2" w:themeShade="80"/>
          <w:sz w:val="36"/>
          <w:szCs w:val="36"/>
        </w:rPr>
        <w:t xml:space="preserve">проходит кризис. Крики, раздражительность, авторитарность родителей будут </w:t>
      </w:r>
      <w:r w:rsidR="005331A4" w:rsidRPr="000B312B">
        <w:rPr>
          <w:rFonts w:ascii="Times New Roman" w:hAnsi="Times New Roman" w:cs="Times New Roman"/>
          <w:b/>
          <w:i/>
          <w:color w:val="0F243E" w:themeColor="text2" w:themeShade="80"/>
          <w:sz w:val="36"/>
          <w:szCs w:val="36"/>
        </w:rPr>
        <w:t xml:space="preserve">только </w:t>
      </w:r>
      <w:r w:rsidRPr="000B312B">
        <w:rPr>
          <w:rFonts w:ascii="Times New Roman" w:hAnsi="Times New Roman" w:cs="Times New Roman"/>
          <w:b/>
          <w:i/>
          <w:color w:val="0F243E" w:themeColor="text2" w:themeShade="80"/>
          <w:sz w:val="36"/>
          <w:szCs w:val="36"/>
        </w:rPr>
        <w:t xml:space="preserve">усугублять негативные проявления кризиса.     </w:t>
      </w:r>
    </w:p>
    <w:p w:rsidR="00D00B73" w:rsidRPr="005331A4" w:rsidRDefault="00D00B73" w:rsidP="00FA1023">
      <w:pPr>
        <w:rPr>
          <w:rFonts w:ascii="Times New Roman" w:hAnsi="Times New Roman" w:cs="Times New Roman"/>
          <w:sz w:val="32"/>
          <w:szCs w:val="32"/>
        </w:rPr>
      </w:pPr>
      <w:bookmarkStart w:id="0" w:name="_GoBack"/>
      <w:bookmarkEnd w:id="0"/>
    </w:p>
    <w:sectPr w:rsidR="00D00B73" w:rsidRPr="005331A4" w:rsidSect="00FA1023">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23"/>
    <w:rsid w:val="000B312B"/>
    <w:rsid w:val="001B3CD7"/>
    <w:rsid w:val="002656ED"/>
    <w:rsid w:val="002860B8"/>
    <w:rsid w:val="005331A4"/>
    <w:rsid w:val="00A91DDB"/>
    <w:rsid w:val="00D00B73"/>
    <w:rsid w:val="00FA1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0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0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2014-04-24T00:40:00Z</dcterms:created>
  <dcterms:modified xsi:type="dcterms:W3CDTF">2014-04-24T01:51:00Z</dcterms:modified>
</cp:coreProperties>
</file>